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160" w:hanging="216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160" w:hanging="21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DATE:</w:t>
      </w:r>
      <w:r w:rsidDel="00000000" w:rsidR="00000000" w:rsidRPr="00000000">
        <w:rPr>
          <w:sz w:val="32"/>
          <w:szCs w:val="32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Saturday, February 4th</w:t>
      </w:r>
    </w:p>
    <w:p w:rsidR="00000000" w:rsidDel="00000000" w:rsidP="00000000" w:rsidRDefault="00000000" w:rsidRPr="00000000" w14:paraId="00000007">
      <w:pPr>
        <w:spacing w:after="0" w:lineRule="auto"/>
        <w:ind w:left="2160" w:hanging="21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Sunday, February 5th</w:t>
      </w:r>
    </w:p>
    <w:p w:rsidR="00000000" w:rsidDel="00000000" w:rsidP="00000000" w:rsidRDefault="00000000" w:rsidRPr="00000000" w14:paraId="00000008">
      <w:pPr>
        <w:spacing w:after="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LOCATION:</w:t>
      </w:r>
      <w:r w:rsidDel="00000000" w:rsidR="00000000" w:rsidRPr="00000000">
        <w:rPr>
          <w:sz w:val="32"/>
          <w:szCs w:val="32"/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Germantown High School</w:t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W180N11501 River Lane  </w:t>
      </w:r>
    </w:p>
    <w:p w:rsidR="00000000" w:rsidDel="00000000" w:rsidP="00000000" w:rsidRDefault="00000000" w:rsidRPr="00000000" w14:paraId="0000000B">
      <w:pPr>
        <w:spacing w:after="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Germantown, WI 53022</w:t>
      </w:r>
    </w:p>
    <w:p w:rsidR="00000000" w:rsidDel="00000000" w:rsidP="00000000" w:rsidRDefault="00000000" w:rsidRPr="00000000" w14:paraId="0000000C">
      <w:pPr>
        <w:spacing w:after="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WIAA rules apply with modifications below: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minute Halves, continuous clock until final minute of each half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minute warm-up before games, as time permits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minute halftime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minute Overtime if necessary, continuous clock until final 30 seconds. 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Overtime, if necessary, will be sudden death.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full and 2-30 second timeouts per game; no timeouts in overtime, no carryover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 to man defense for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help defense is allowed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may press in final two minutes of half, full court press allowed at all times for 6th, 7th, and 8th grades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defense allowed for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lead reaches 15 points, no pressing by winning team, clock will become continuous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fouls will be automatic 2 points and possession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technical fouls on any player or coach during the entire tournament will lead to automatic disqualification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Officials decisions are final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Players must be listed on team roster and must have a signed waiver to play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2160" w:hanging="216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Admission:</w:t>
      </w:r>
      <w:r w:rsidDel="00000000" w:rsidR="00000000" w:rsidRPr="00000000">
        <w:rPr>
          <w:sz w:val="24"/>
          <w:szCs w:val="24"/>
          <w:rtl w:val="0"/>
        </w:rPr>
        <w:tab/>
        <w:t xml:space="preserve">$5 for adults, $3 for children and seniors, under 5 are free, only two coaches per team will be free.</w:t>
      </w:r>
    </w:p>
    <w:p w:rsidR="00000000" w:rsidDel="00000000" w:rsidP="00000000" w:rsidRDefault="00000000" w:rsidRPr="00000000" w14:paraId="0000001D">
      <w:pPr>
        <w:spacing w:after="0" w:lineRule="auto"/>
        <w:ind w:left="2160" w:hanging="216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Concessions: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Available at tournament, please no carry-ins except water.  T-shirts and apparel also are available</w:t>
      </w:r>
    </w:p>
    <w:p w:rsidR="00000000" w:rsidDel="00000000" w:rsidP="00000000" w:rsidRDefault="00000000" w:rsidRPr="00000000" w14:paraId="0000001E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Basketballs:</w:t>
      </w:r>
      <w:r w:rsidDel="00000000" w:rsidR="00000000" w:rsidRPr="00000000">
        <w:rPr>
          <w:b w:val="1"/>
          <w:sz w:val="32"/>
          <w:szCs w:val="32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Teams must provide their own balls for warm-ups</w:t>
      </w:r>
    </w:p>
    <w:p w:rsidR="00000000" w:rsidDel="00000000" w:rsidP="00000000" w:rsidRDefault="00000000" w:rsidRPr="00000000" w14:paraId="0000001F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Awards: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Awards for 1st place and 2nd place</w:t>
      </w:r>
    </w:p>
    <w:sectPr>
      <w:headerReference r:id="rId7" w:type="default"/>
      <w:pgSz w:h="15840" w:w="12240" w:orient="portrait"/>
      <w:pgMar w:bottom="720" w:top="720" w:left="720" w:right="6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43121" cy="916987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80285" t="0"/>
                  <a:stretch>
                    <a:fillRect/>
                  </a:stretch>
                </pic:blipFill>
                <pic:spPr>
                  <a:xfrm>
                    <a:off x="0" y="0"/>
                    <a:ext cx="1543121" cy="9169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1892300</wp:posOffset>
              </wp:positionH>
              <wp:positionV relativeFrom="paragraph">
                <wp:posOffset>0</wp:posOffset>
              </wp:positionV>
              <wp:extent cx="4911725" cy="850474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09188" y="3365663"/>
                        <a:ext cx="4873625" cy="828675"/>
                      </a:xfrm>
                      <a:custGeom>
                        <a:rect b="b" l="l" r="r" t="t"/>
                        <a:pathLst>
                          <a:path extrusionOk="0" h="828675" w="4873625">
                            <a:moveTo>
                              <a:pt x="0" y="0"/>
                            </a:moveTo>
                            <a:lnTo>
                              <a:pt x="0" y="828675"/>
                            </a:lnTo>
                            <a:lnTo>
                              <a:pt x="4873625" y="828675"/>
                            </a:lnTo>
                            <a:lnTo>
                              <a:pt x="48736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202</w:t>
                          </w: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4</w:t>
                          </w: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 Germantown Girls Winter Shootout - Rules and Information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1892300</wp:posOffset>
              </wp:positionH>
              <wp:positionV relativeFrom="paragraph">
                <wp:posOffset>0</wp:posOffset>
              </wp:positionV>
              <wp:extent cx="4911725" cy="85047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1725" cy="8504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1EA9"/>
  </w:style>
  <w:style w:type="paragraph" w:styleId="Heading1">
    <w:name w:val="heading 1"/>
    <w:basedOn w:val="Normal"/>
    <w:link w:val="Heading1Char"/>
    <w:uiPriority w:val="9"/>
    <w:qFormat w:val="1"/>
    <w:rsid w:val="004420E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 w:val="1"/>
    <w:rsid w:val="004420E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0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0E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4420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420E6"/>
  </w:style>
  <w:style w:type="paragraph" w:styleId="Footer">
    <w:name w:val="footer"/>
    <w:basedOn w:val="Normal"/>
    <w:link w:val="FooterChar"/>
    <w:uiPriority w:val="99"/>
    <w:semiHidden w:val="1"/>
    <w:unhideWhenUsed w:val="1"/>
    <w:rsid w:val="004420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420E6"/>
  </w:style>
  <w:style w:type="character" w:styleId="Heading1Char" w:customStyle="1">
    <w:name w:val="Heading 1 Char"/>
    <w:basedOn w:val="DefaultParagraphFont"/>
    <w:link w:val="Heading1"/>
    <w:uiPriority w:val="9"/>
    <w:rsid w:val="004420E6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420E6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semiHidden w:val="1"/>
    <w:unhideWhenUsed w:val="1"/>
    <w:rsid w:val="004420E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4420E6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4420E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KTBY8kHf6OyBThpONJddBXIGbw==">CgMxLjA4AHIhMUVnSHJvZ01sRndIbjdiRC14TExXeDRYNHE5aHR1dlY0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2015-01-03T23:26:00Z</dcterms:created>
  <dc:creator>Jeremiahh McNeal</dc:creator>
</cp:coreProperties>
</file>